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6CE" w:rsidRPr="004A29BF" w:rsidRDefault="00F906CE" w:rsidP="00F906CE">
      <w:pPr>
        <w:shd w:val="clear" w:color="auto" w:fill="FFFFFF"/>
        <w:spacing w:after="72" w:line="240" w:lineRule="auto"/>
        <w:jc w:val="both"/>
        <w:rPr>
          <w:rFonts w:ascii="Arial" w:eastAsia="Times New Roman" w:hAnsi="Arial" w:cs="Arial"/>
          <w:b/>
          <w:bCs/>
          <w:color w:val="B1DB20"/>
          <w:sz w:val="23"/>
          <w:szCs w:val="23"/>
          <w:lang w:eastAsia="es-ES"/>
        </w:rPr>
      </w:pPr>
      <w:r w:rsidRPr="004A29BF">
        <w:rPr>
          <w:rFonts w:ascii="Arial" w:eastAsia="Times New Roman" w:hAnsi="Arial" w:cs="Arial"/>
          <w:b/>
          <w:bCs/>
          <w:noProof/>
          <w:color w:val="B1DB20"/>
          <w:sz w:val="23"/>
          <w:szCs w:val="23"/>
          <w:lang w:eastAsia="es-ES"/>
        </w:rPr>
        <w:drawing>
          <wp:inline distT="0" distB="0" distL="0" distR="0" wp14:anchorId="4D4DBDA5" wp14:editId="3A71532F">
            <wp:extent cx="95250" cy="104775"/>
            <wp:effectExtent l="0" t="0" r="0" b="9525"/>
            <wp:docPr id="9" name="Imagen 9" descr="triángul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ángulo ver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A29BF">
        <w:rPr>
          <w:rFonts w:ascii="Arial" w:eastAsia="Times New Roman" w:hAnsi="Arial" w:cs="Arial"/>
          <w:b/>
          <w:bCs/>
          <w:color w:val="B1DB20"/>
          <w:sz w:val="23"/>
          <w:szCs w:val="23"/>
          <w:lang w:eastAsia="es-ES"/>
        </w:rPr>
        <w:t> Objeto de la licitación:</w:t>
      </w:r>
    </w:p>
    <w:p w:rsidR="00C76311" w:rsidRPr="004A29BF" w:rsidRDefault="00C76311" w:rsidP="004A29BF">
      <w:pPr>
        <w:shd w:val="clear" w:color="auto" w:fill="FFFFFF"/>
        <w:spacing w:after="72" w:line="240" w:lineRule="auto"/>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 xml:space="preserve">Servicio de </w:t>
      </w:r>
      <w:r w:rsidR="00AA74FD" w:rsidRPr="004A29BF">
        <w:rPr>
          <w:rFonts w:ascii="Arial" w:eastAsia="Times New Roman" w:hAnsi="Arial" w:cs="Arial"/>
          <w:color w:val="343C49"/>
          <w:sz w:val="23"/>
          <w:szCs w:val="23"/>
          <w:lang w:eastAsia="es-ES"/>
        </w:rPr>
        <w:t xml:space="preserve">manteamiento de </w:t>
      </w:r>
      <w:r w:rsidRPr="004A29BF">
        <w:rPr>
          <w:rFonts w:ascii="Arial" w:eastAsia="Times New Roman" w:hAnsi="Arial" w:cs="Arial"/>
          <w:color w:val="343C49"/>
          <w:sz w:val="23"/>
          <w:szCs w:val="23"/>
          <w:lang w:eastAsia="es-ES"/>
        </w:rPr>
        <w:t>limpieza en las instalaciones de la Fundación Fomento y Orientación Empresarial sita en Avenida de la Ría número 3 de Huelva.</w:t>
      </w:r>
    </w:p>
    <w:p w:rsidR="00C76311" w:rsidRPr="004A29BF" w:rsidRDefault="00C76311" w:rsidP="004A29BF">
      <w:pPr>
        <w:shd w:val="clear" w:color="auto" w:fill="FFFFFF"/>
        <w:spacing w:after="72" w:line="240" w:lineRule="auto"/>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El contrato tendrá una duración de un año prorrogable por periodos iguales.</w:t>
      </w:r>
    </w:p>
    <w:p w:rsidR="00C76311" w:rsidRPr="004A29BF" w:rsidRDefault="00C76311" w:rsidP="00220883">
      <w:pPr>
        <w:autoSpaceDE w:val="0"/>
        <w:autoSpaceDN w:val="0"/>
        <w:adjustRightInd w:val="0"/>
        <w:spacing w:after="0" w:line="240" w:lineRule="auto"/>
        <w:jc w:val="both"/>
        <w:rPr>
          <w:rFonts w:ascii="Arial" w:hAnsi="Arial" w:cs="Arial"/>
          <w:sz w:val="23"/>
          <w:szCs w:val="23"/>
        </w:rPr>
      </w:pPr>
    </w:p>
    <w:p w:rsidR="00E03250" w:rsidRPr="004A29BF" w:rsidRDefault="00E03250" w:rsidP="00220883">
      <w:pPr>
        <w:shd w:val="clear" w:color="auto" w:fill="FFFFFF"/>
        <w:spacing w:after="72" w:line="240" w:lineRule="auto"/>
        <w:jc w:val="both"/>
        <w:rPr>
          <w:rFonts w:ascii="Arial" w:eastAsia="Times New Roman" w:hAnsi="Arial" w:cs="Arial"/>
          <w:b/>
          <w:bCs/>
          <w:color w:val="B1DB20"/>
          <w:sz w:val="23"/>
          <w:szCs w:val="23"/>
          <w:lang w:eastAsia="es-ES"/>
        </w:rPr>
      </w:pPr>
      <w:r w:rsidRPr="004A29BF">
        <w:rPr>
          <w:rFonts w:ascii="Arial" w:eastAsia="Times New Roman" w:hAnsi="Arial" w:cs="Arial"/>
          <w:b/>
          <w:bCs/>
          <w:noProof/>
          <w:color w:val="B1DB20"/>
          <w:sz w:val="23"/>
          <w:szCs w:val="23"/>
          <w:lang w:eastAsia="es-ES"/>
        </w:rPr>
        <w:drawing>
          <wp:inline distT="0" distB="0" distL="0" distR="0" wp14:anchorId="28910FA9" wp14:editId="60129B36">
            <wp:extent cx="95250" cy="104775"/>
            <wp:effectExtent l="0" t="0" r="0" b="9525"/>
            <wp:docPr id="5" name="Imagen 5" descr="triángul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ángulo ver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A29BF">
        <w:rPr>
          <w:rFonts w:ascii="Arial" w:eastAsia="Times New Roman" w:hAnsi="Arial" w:cs="Arial"/>
          <w:b/>
          <w:bCs/>
          <w:color w:val="B1DB20"/>
          <w:sz w:val="23"/>
          <w:szCs w:val="23"/>
          <w:lang w:eastAsia="es-ES"/>
        </w:rPr>
        <w:t> Importe de la licitación:</w:t>
      </w:r>
    </w:p>
    <w:p w:rsidR="00E03250" w:rsidRPr="004A29BF" w:rsidRDefault="000D0047" w:rsidP="00220883">
      <w:pPr>
        <w:shd w:val="clear" w:color="auto" w:fill="FFFFFF"/>
        <w:spacing w:after="72" w:line="240" w:lineRule="auto"/>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H</w:t>
      </w:r>
      <w:r w:rsidR="00220883" w:rsidRPr="004A29BF">
        <w:rPr>
          <w:rFonts w:ascii="Arial" w:eastAsia="Times New Roman" w:hAnsi="Arial" w:cs="Arial"/>
          <w:color w:val="343C49"/>
          <w:sz w:val="23"/>
          <w:szCs w:val="23"/>
          <w:lang w:eastAsia="es-ES"/>
        </w:rPr>
        <w:t>asta</w:t>
      </w:r>
      <w:r w:rsidR="00885FEC" w:rsidRPr="004A29BF">
        <w:rPr>
          <w:rFonts w:ascii="Arial" w:eastAsia="Times New Roman" w:hAnsi="Arial" w:cs="Arial"/>
          <w:color w:val="343C49"/>
          <w:sz w:val="23"/>
          <w:szCs w:val="23"/>
          <w:lang w:eastAsia="es-ES"/>
        </w:rPr>
        <w:t xml:space="preserve"> </w:t>
      </w:r>
      <w:r w:rsidR="00C76311" w:rsidRPr="004A29BF">
        <w:rPr>
          <w:rFonts w:ascii="Arial" w:eastAsia="Times New Roman" w:hAnsi="Arial" w:cs="Arial"/>
          <w:color w:val="343C49"/>
          <w:sz w:val="23"/>
          <w:szCs w:val="23"/>
          <w:lang w:eastAsia="es-ES"/>
        </w:rPr>
        <w:t>7.200,00</w:t>
      </w:r>
      <w:r w:rsidR="00885FEC" w:rsidRPr="004A29BF">
        <w:rPr>
          <w:rFonts w:ascii="Arial" w:eastAsia="Times New Roman" w:hAnsi="Arial" w:cs="Arial"/>
          <w:color w:val="343C49"/>
          <w:sz w:val="23"/>
          <w:szCs w:val="23"/>
          <w:lang w:eastAsia="es-ES"/>
        </w:rPr>
        <w:t xml:space="preserve"> €</w:t>
      </w:r>
      <w:r w:rsidRPr="004A29BF">
        <w:rPr>
          <w:rFonts w:ascii="Arial" w:eastAsia="Times New Roman" w:hAnsi="Arial" w:cs="Arial"/>
          <w:color w:val="343C49"/>
          <w:sz w:val="23"/>
          <w:szCs w:val="23"/>
          <w:lang w:eastAsia="es-ES"/>
        </w:rPr>
        <w:t xml:space="preserve"> </w:t>
      </w:r>
      <w:r w:rsidR="00C76311" w:rsidRPr="004A29BF">
        <w:rPr>
          <w:rFonts w:ascii="Arial" w:eastAsia="Times New Roman" w:hAnsi="Arial" w:cs="Arial"/>
          <w:color w:val="343C49"/>
          <w:sz w:val="23"/>
          <w:szCs w:val="23"/>
          <w:lang w:eastAsia="es-ES"/>
        </w:rPr>
        <w:t xml:space="preserve">ANUALES </w:t>
      </w:r>
      <w:r w:rsidRPr="004A29BF">
        <w:rPr>
          <w:rFonts w:ascii="Arial" w:eastAsia="Times New Roman" w:hAnsi="Arial" w:cs="Arial"/>
          <w:color w:val="343C49"/>
          <w:sz w:val="23"/>
          <w:szCs w:val="23"/>
          <w:lang w:eastAsia="es-ES"/>
        </w:rPr>
        <w:t xml:space="preserve">(IVA </w:t>
      </w:r>
      <w:r w:rsidR="00C76311" w:rsidRPr="004A29BF">
        <w:rPr>
          <w:rFonts w:ascii="Arial" w:eastAsia="Times New Roman" w:hAnsi="Arial" w:cs="Arial"/>
          <w:color w:val="343C49"/>
          <w:sz w:val="23"/>
          <w:szCs w:val="23"/>
          <w:lang w:eastAsia="es-ES"/>
        </w:rPr>
        <w:t xml:space="preserve">NO </w:t>
      </w:r>
      <w:r w:rsidRPr="004A29BF">
        <w:rPr>
          <w:rFonts w:ascii="Arial" w:eastAsia="Times New Roman" w:hAnsi="Arial" w:cs="Arial"/>
          <w:color w:val="343C49"/>
          <w:sz w:val="23"/>
          <w:szCs w:val="23"/>
          <w:lang w:eastAsia="es-ES"/>
        </w:rPr>
        <w:t>INCLUIDO)</w:t>
      </w:r>
      <w:r w:rsidR="00C76311" w:rsidRPr="004A29BF">
        <w:rPr>
          <w:rFonts w:ascii="Arial" w:eastAsia="Times New Roman" w:hAnsi="Arial" w:cs="Arial"/>
          <w:color w:val="343C49"/>
          <w:sz w:val="23"/>
          <w:szCs w:val="23"/>
          <w:lang w:eastAsia="es-ES"/>
        </w:rPr>
        <w:t>.</w:t>
      </w:r>
    </w:p>
    <w:p w:rsidR="00220883" w:rsidRPr="004A29BF" w:rsidRDefault="00220883" w:rsidP="00220883">
      <w:pPr>
        <w:shd w:val="clear" w:color="auto" w:fill="FFFFFF"/>
        <w:spacing w:after="72" w:line="240" w:lineRule="auto"/>
        <w:jc w:val="both"/>
        <w:rPr>
          <w:rFonts w:ascii="Arial" w:eastAsia="Times New Roman" w:hAnsi="Arial" w:cs="Arial"/>
          <w:color w:val="343C49"/>
          <w:sz w:val="23"/>
          <w:szCs w:val="23"/>
          <w:lang w:eastAsia="es-ES"/>
        </w:rPr>
      </w:pPr>
    </w:p>
    <w:p w:rsidR="00E03250" w:rsidRPr="004A29BF" w:rsidRDefault="00E03250" w:rsidP="00220883">
      <w:pPr>
        <w:shd w:val="clear" w:color="auto" w:fill="FFFFFF"/>
        <w:spacing w:after="72" w:line="240" w:lineRule="auto"/>
        <w:jc w:val="both"/>
        <w:rPr>
          <w:rFonts w:ascii="Arial" w:eastAsia="Times New Roman" w:hAnsi="Arial" w:cs="Arial"/>
          <w:b/>
          <w:bCs/>
          <w:color w:val="B1DB20"/>
          <w:sz w:val="23"/>
          <w:szCs w:val="23"/>
          <w:lang w:eastAsia="es-ES"/>
        </w:rPr>
      </w:pPr>
      <w:r w:rsidRPr="004A29BF">
        <w:rPr>
          <w:rFonts w:ascii="Arial" w:eastAsia="Times New Roman" w:hAnsi="Arial" w:cs="Arial"/>
          <w:b/>
          <w:bCs/>
          <w:noProof/>
          <w:color w:val="B1DB20"/>
          <w:sz w:val="23"/>
          <w:szCs w:val="23"/>
          <w:lang w:eastAsia="es-ES"/>
        </w:rPr>
        <w:drawing>
          <wp:inline distT="0" distB="0" distL="0" distR="0" wp14:anchorId="44D95822" wp14:editId="6116F14F">
            <wp:extent cx="95250" cy="104775"/>
            <wp:effectExtent l="0" t="0" r="0" b="9525"/>
            <wp:docPr id="3" name="Imagen 3" descr="triángul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ángulo ver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A29BF">
        <w:rPr>
          <w:rFonts w:ascii="Arial" w:eastAsia="Times New Roman" w:hAnsi="Arial" w:cs="Arial"/>
          <w:b/>
          <w:bCs/>
          <w:color w:val="B1DB20"/>
          <w:sz w:val="23"/>
          <w:szCs w:val="23"/>
          <w:lang w:eastAsia="es-ES"/>
        </w:rPr>
        <w:t> Fecha de publicación</w:t>
      </w:r>
      <w:r w:rsidR="000D0047" w:rsidRPr="004A29BF">
        <w:rPr>
          <w:rFonts w:ascii="Arial" w:eastAsia="Times New Roman" w:hAnsi="Arial" w:cs="Arial"/>
          <w:b/>
          <w:bCs/>
          <w:color w:val="B1DB20"/>
          <w:sz w:val="23"/>
          <w:szCs w:val="23"/>
          <w:lang w:eastAsia="es-ES"/>
        </w:rPr>
        <w:t>:</w:t>
      </w:r>
    </w:p>
    <w:p w:rsidR="00E03250" w:rsidRPr="004A29BF" w:rsidRDefault="000D0047" w:rsidP="00220883">
      <w:pPr>
        <w:shd w:val="clear" w:color="auto" w:fill="FFFFFF"/>
        <w:spacing w:after="72" w:line="240" w:lineRule="auto"/>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0</w:t>
      </w:r>
      <w:r w:rsidR="007A21CB">
        <w:rPr>
          <w:rFonts w:ascii="Arial" w:eastAsia="Times New Roman" w:hAnsi="Arial" w:cs="Arial"/>
          <w:color w:val="343C49"/>
          <w:sz w:val="23"/>
          <w:szCs w:val="23"/>
          <w:lang w:eastAsia="es-ES"/>
        </w:rPr>
        <w:t>7</w:t>
      </w:r>
      <w:r w:rsidR="00E03250" w:rsidRPr="004A29BF">
        <w:rPr>
          <w:rFonts w:ascii="Arial" w:eastAsia="Times New Roman" w:hAnsi="Arial" w:cs="Arial"/>
          <w:color w:val="343C49"/>
          <w:sz w:val="23"/>
          <w:szCs w:val="23"/>
          <w:lang w:eastAsia="es-ES"/>
        </w:rPr>
        <w:t>/</w:t>
      </w:r>
      <w:r w:rsidRPr="004A29BF">
        <w:rPr>
          <w:rFonts w:ascii="Arial" w:eastAsia="Times New Roman" w:hAnsi="Arial" w:cs="Arial"/>
          <w:color w:val="343C49"/>
          <w:sz w:val="23"/>
          <w:szCs w:val="23"/>
          <w:lang w:eastAsia="es-ES"/>
        </w:rPr>
        <w:t>1</w:t>
      </w:r>
      <w:r w:rsidR="00C76311" w:rsidRPr="004A29BF">
        <w:rPr>
          <w:rFonts w:ascii="Arial" w:eastAsia="Times New Roman" w:hAnsi="Arial" w:cs="Arial"/>
          <w:color w:val="343C49"/>
          <w:sz w:val="23"/>
          <w:szCs w:val="23"/>
          <w:lang w:eastAsia="es-ES"/>
        </w:rPr>
        <w:t>2</w:t>
      </w:r>
      <w:r w:rsidR="00E03250" w:rsidRPr="004A29BF">
        <w:rPr>
          <w:rFonts w:ascii="Arial" w:eastAsia="Times New Roman" w:hAnsi="Arial" w:cs="Arial"/>
          <w:color w:val="343C49"/>
          <w:sz w:val="23"/>
          <w:szCs w:val="23"/>
          <w:lang w:eastAsia="es-ES"/>
        </w:rPr>
        <w:t>/201</w:t>
      </w:r>
      <w:r w:rsidRPr="004A29BF">
        <w:rPr>
          <w:rFonts w:ascii="Arial" w:eastAsia="Times New Roman" w:hAnsi="Arial" w:cs="Arial"/>
          <w:color w:val="343C49"/>
          <w:sz w:val="23"/>
          <w:szCs w:val="23"/>
          <w:lang w:eastAsia="es-ES"/>
        </w:rPr>
        <w:t>6</w:t>
      </w:r>
    </w:p>
    <w:p w:rsidR="00220883" w:rsidRPr="004A29BF" w:rsidRDefault="00220883" w:rsidP="00220883">
      <w:pPr>
        <w:shd w:val="clear" w:color="auto" w:fill="FFFFFF"/>
        <w:spacing w:after="72" w:line="240" w:lineRule="auto"/>
        <w:jc w:val="both"/>
        <w:rPr>
          <w:rFonts w:ascii="Arial" w:eastAsia="Times New Roman" w:hAnsi="Arial" w:cs="Arial"/>
          <w:color w:val="343C49"/>
          <w:sz w:val="23"/>
          <w:szCs w:val="23"/>
          <w:lang w:eastAsia="es-ES"/>
        </w:rPr>
      </w:pPr>
    </w:p>
    <w:p w:rsidR="00E03250" w:rsidRPr="004A29BF" w:rsidRDefault="00E03250" w:rsidP="00220883">
      <w:pPr>
        <w:shd w:val="clear" w:color="auto" w:fill="FFFFFF"/>
        <w:spacing w:after="72" w:line="240" w:lineRule="auto"/>
        <w:jc w:val="both"/>
        <w:rPr>
          <w:rFonts w:ascii="Arial" w:eastAsia="Times New Roman" w:hAnsi="Arial" w:cs="Arial"/>
          <w:b/>
          <w:bCs/>
          <w:color w:val="B1DB20"/>
          <w:sz w:val="23"/>
          <w:szCs w:val="23"/>
          <w:lang w:eastAsia="es-ES"/>
        </w:rPr>
      </w:pPr>
      <w:r w:rsidRPr="004A29BF">
        <w:rPr>
          <w:rFonts w:ascii="Arial" w:eastAsia="Times New Roman" w:hAnsi="Arial" w:cs="Arial"/>
          <w:b/>
          <w:bCs/>
          <w:noProof/>
          <w:color w:val="B1DB20"/>
          <w:sz w:val="23"/>
          <w:szCs w:val="23"/>
          <w:lang w:eastAsia="es-ES"/>
        </w:rPr>
        <w:drawing>
          <wp:inline distT="0" distB="0" distL="0" distR="0" wp14:anchorId="48343F30" wp14:editId="1768E5F6">
            <wp:extent cx="95250" cy="104775"/>
            <wp:effectExtent l="0" t="0" r="0" b="9525"/>
            <wp:docPr id="2" name="Imagen 2" descr="triángul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ángulo ver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A29BF">
        <w:rPr>
          <w:rFonts w:ascii="Arial" w:eastAsia="Times New Roman" w:hAnsi="Arial" w:cs="Arial"/>
          <w:b/>
          <w:bCs/>
          <w:color w:val="B1DB20"/>
          <w:sz w:val="23"/>
          <w:szCs w:val="23"/>
          <w:lang w:eastAsia="es-ES"/>
        </w:rPr>
        <w:t> Fecha límite de presentación de ofertas:</w:t>
      </w:r>
    </w:p>
    <w:p w:rsidR="00E03250" w:rsidRPr="004A29BF" w:rsidRDefault="007A21CB" w:rsidP="00220883">
      <w:pPr>
        <w:shd w:val="clear" w:color="auto" w:fill="FFFFFF"/>
        <w:spacing w:after="72" w:line="240" w:lineRule="auto"/>
        <w:jc w:val="both"/>
        <w:rPr>
          <w:rFonts w:ascii="Arial" w:eastAsia="Times New Roman" w:hAnsi="Arial" w:cs="Arial"/>
          <w:color w:val="343C49"/>
          <w:sz w:val="23"/>
          <w:szCs w:val="23"/>
          <w:lang w:eastAsia="es-ES"/>
        </w:rPr>
      </w:pPr>
      <w:r>
        <w:rPr>
          <w:rFonts w:ascii="Arial" w:eastAsia="Times New Roman" w:hAnsi="Arial" w:cs="Arial"/>
          <w:color w:val="343C49"/>
          <w:sz w:val="23"/>
          <w:szCs w:val="23"/>
          <w:lang w:eastAsia="es-ES"/>
        </w:rPr>
        <w:t>21</w:t>
      </w:r>
      <w:bookmarkStart w:id="0" w:name="_GoBack"/>
      <w:bookmarkEnd w:id="0"/>
      <w:r w:rsidR="000D0047" w:rsidRPr="004A29BF">
        <w:rPr>
          <w:rFonts w:ascii="Arial" w:eastAsia="Times New Roman" w:hAnsi="Arial" w:cs="Arial"/>
          <w:color w:val="343C49"/>
          <w:sz w:val="23"/>
          <w:szCs w:val="23"/>
          <w:lang w:eastAsia="es-ES"/>
        </w:rPr>
        <w:t>/1</w:t>
      </w:r>
      <w:r w:rsidR="00C76311" w:rsidRPr="004A29BF">
        <w:rPr>
          <w:rFonts w:ascii="Arial" w:eastAsia="Times New Roman" w:hAnsi="Arial" w:cs="Arial"/>
          <w:color w:val="343C49"/>
          <w:sz w:val="23"/>
          <w:szCs w:val="23"/>
          <w:lang w:eastAsia="es-ES"/>
        </w:rPr>
        <w:t>2</w:t>
      </w:r>
      <w:r w:rsidR="000D0047" w:rsidRPr="004A29BF">
        <w:rPr>
          <w:rFonts w:ascii="Arial" w:eastAsia="Times New Roman" w:hAnsi="Arial" w:cs="Arial"/>
          <w:color w:val="343C49"/>
          <w:sz w:val="23"/>
          <w:szCs w:val="23"/>
          <w:lang w:eastAsia="es-ES"/>
        </w:rPr>
        <w:t>/201</w:t>
      </w:r>
      <w:r w:rsidR="00C76311" w:rsidRPr="004A29BF">
        <w:rPr>
          <w:rFonts w:ascii="Arial" w:eastAsia="Times New Roman" w:hAnsi="Arial" w:cs="Arial"/>
          <w:color w:val="343C49"/>
          <w:sz w:val="23"/>
          <w:szCs w:val="23"/>
          <w:lang w:eastAsia="es-ES"/>
        </w:rPr>
        <w:t>6</w:t>
      </w:r>
      <w:r w:rsidR="000D0047" w:rsidRPr="004A29BF">
        <w:rPr>
          <w:rFonts w:ascii="Arial" w:eastAsia="Times New Roman" w:hAnsi="Arial" w:cs="Arial"/>
          <w:color w:val="343C49"/>
          <w:sz w:val="23"/>
          <w:szCs w:val="23"/>
          <w:lang w:eastAsia="es-ES"/>
        </w:rPr>
        <w:t xml:space="preserve"> antes de las 14h00</w:t>
      </w:r>
    </w:p>
    <w:p w:rsidR="000D0047" w:rsidRPr="004A29BF" w:rsidRDefault="000D0047" w:rsidP="00220883">
      <w:pPr>
        <w:shd w:val="clear" w:color="auto" w:fill="FFFFFF"/>
        <w:spacing w:after="72" w:line="240" w:lineRule="auto"/>
        <w:jc w:val="both"/>
        <w:rPr>
          <w:rFonts w:ascii="Arial" w:eastAsia="Times New Roman" w:hAnsi="Arial" w:cs="Arial"/>
          <w:color w:val="343C49"/>
          <w:sz w:val="23"/>
          <w:szCs w:val="23"/>
          <w:lang w:eastAsia="es-ES"/>
        </w:rPr>
      </w:pPr>
    </w:p>
    <w:p w:rsidR="000D0047" w:rsidRPr="004A29BF" w:rsidRDefault="000D0047" w:rsidP="00220883">
      <w:pPr>
        <w:shd w:val="clear" w:color="auto" w:fill="FFFFFF"/>
        <w:spacing w:after="72" w:line="240" w:lineRule="auto"/>
        <w:jc w:val="both"/>
        <w:rPr>
          <w:rFonts w:ascii="Arial" w:eastAsia="Times New Roman" w:hAnsi="Arial" w:cs="Arial"/>
          <w:b/>
          <w:bCs/>
          <w:color w:val="B1DB20"/>
          <w:sz w:val="23"/>
          <w:szCs w:val="23"/>
          <w:lang w:eastAsia="es-ES"/>
        </w:rPr>
      </w:pPr>
      <w:r w:rsidRPr="004A29BF">
        <w:rPr>
          <w:rFonts w:ascii="Arial" w:eastAsia="Times New Roman" w:hAnsi="Arial" w:cs="Arial"/>
          <w:b/>
          <w:bCs/>
          <w:noProof/>
          <w:color w:val="B1DB20"/>
          <w:sz w:val="23"/>
          <w:szCs w:val="23"/>
          <w:lang w:eastAsia="es-ES"/>
        </w:rPr>
        <w:drawing>
          <wp:inline distT="0" distB="0" distL="0" distR="0" wp14:anchorId="2E4AD9D2" wp14:editId="089323C3">
            <wp:extent cx="95250" cy="104775"/>
            <wp:effectExtent l="0" t="0" r="0" b="9525"/>
            <wp:docPr id="6" name="Imagen 6" descr="triángul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ángulo ver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A29BF">
        <w:rPr>
          <w:rFonts w:ascii="Arial" w:eastAsia="Times New Roman" w:hAnsi="Arial" w:cs="Arial"/>
          <w:b/>
          <w:bCs/>
          <w:color w:val="B1DB20"/>
          <w:sz w:val="23"/>
          <w:szCs w:val="23"/>
          <w:lang w:eastAsia="es-ES"/>
        </w:rPr>
        <w:t> Servicio solicitado:</w:t>
      </w:r>
    </w:p>
    <w:p w:rsidR="00F906CE" w:rsidRPr="004A29BF" w:rsidRDefault="004E0D28" w:rsidP="00220883">
      <w:pPr>
        <w:shd w:val="clear" w:color="auto" w:fill="FFFFFF"/>
        <w:spacing w:after="72" w:line="240" w:lineRule="auto"/>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Limpieza de las dependencias</w:t>
      </w:r>
      <w:r w:rsidR="00D57103" w:rsidRPr="004A29BF">
        <w:rPr>
          <w:rFonts w:ascii="Arial" w:eastAsia="Times New Roman" w:hAnsi="Arial" w:cs="Arial"/>
          <w:color w:val="343C49"/>
          <w:sz w:val="23"/>
          <w:szCs w:val="23"/>
          <w:lang w:eastAsia="es-ES"/>
        </w:rPr>
        <w:t xml:space="preserve"> (</w:t>
      </w:r>
      <w:r w:rsidR="005802A0" w:rsidRPr="004A29BF">
        <w:rPr>
          <w:rFonts w:ascii="Arial" w:eastAsia="Times New Roman" w:hAnsi="Arial" w:cs="Arial"/>
          <w:color w:val="343C49"/>
          <w:sz w:val="23"/>
          <w:szCs w:val="23"/>
          <w:lang w:eastAsia="es-ES"/>
        </w:rPr>
        <w:t>materiales incluidos</w:t>
      </w:r>
      <w:r w:rsidR="00D57103" w:rsidRPr="004A29BF">
        <w:rPr>
          <w:rFonts w:ascii="Arial" w:eastAsia="Times New Roman" w:hAnsi="Arial" w:cs="Arial"/>
          <w:color w:val="343C49"/>
          <w:sz w:val="23"/>
          <w:szCs w:val="23"/>
          <w:lang w:eastAsia="es-ES"/>
        </w:rPr>
        <w:t>)</w:t>
      </w:r>
      <w:r w:rsidRPr="004A29BF">
        <w:rPr>
          <w:rFonts w:ascii="Arial" w:eastAsia="Times New Roman" w:hAnsi="Arial" w:cs="Arial"/>
          <w:color w:val="343C49"/>
          <w:sz w:val="23"/>
          <w:szCs w:val="23"/>
          <w:lang w:eastAsia="es-ES"/>
        </w:rPr>
        <w:t xml:space="preserve"> en el lugar anteriormente descrito con las siguientes especificaciones:</w:t>
      </w:r>
    </w:p>
    <w:p w:rsidR="004E0D28" w:rsidRPr="004A29BF" w:rsidRDefault="004E0D28" w:rsidP="00220883">
      <w:pPr>
        <w:shd w:val="clear" w:color="auto" w:fill="FFFFFF"/>
        <w:spacing w:after="72" w:line="240" w:lineRule="auto"/>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Planta Baja: Entrada y aseos diariamente. Salas a requerimiento de la propiedad.</w:t>
      </w:r>
      <w:r w:rsidR="005802A0" w:rsidRPr="004A29BF">
        <w:rPr>
          <w:rFonts w:ascii="Arial" w:eastAsia="Times New Roman" w:hAnsi="Arial" w:cs="Arial"/>
          <w:color w:val="343C49"/>
          <w:sz w:val="23"/>
          <w:szCs w:val="23"/>
          <w:lang w:eastAsia="es-ES"/>
        </w:rPr>
        <w:t xml:space="preserve"> Cristales entrada y recepción semanalmente.</w:t>
      </w:r>
    </w:p>
    <w:p w:rsidR="004E0D28" w:rsidRPr="004A29BF" w:rsidRDefault="004E0D28" w:rsidP="004E0D28">
      <w:pPr>
        <w:shd w:val="clear" w:color="auto" w:fill="FFFFFF"/>
        <w:spacing w:after="72" w:line="240" w:lineRule="auto"/>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Primera Planta: Entrada, pasillos y aseos en días alternos. Un aula a requerimiento de la propiedad.</w:t>
      </w:r>
    </w:p>
    <w:p w:rsidR="004E0D28" w:rsidRPr="004A29BF" w:rsidRDefault="004E0D28" w:rsidP="00220883">
      <w:pPr>
        <w:shd w:val="clear" w:color="auto" w:fill="FFFFFF"/>
        <w:spacing w:after="72" w:line="240" w:lineRule="auto"/>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Segunda Planta: Aseos diariamente.</w:t>
      </w:r>
    </w:p>
    <w:p w:rsidR="004E0D28" w:rsidRPr="004A29BF" w:rsidRDefault="004E0D28" w:rsidP="004E0D28">
      <w:pPr>
        <w:shd w:val="clear" w:color="auto" w:fill="FFFFFF"/>
        <w:spacing w:after="72" w:line="240" w:lineRule="auto"/>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Tercera Planta: Entrada, pasillos, dependencias de AIQBE y dos despachos en días alternos. Limpieza diaria de papeleras, aseos y mesas. Salas a requerimiento de la propiedad.</w:t>
      </w:r>
    </w:p>
    <w:p w:rsidR="004E0D28" w:rsidRPr="004A29BF" w:rsidRDefault="004E0D28" w:rsidP="004E0D28">
      <w:pPr>
        <w:shd w:val="clear" w:color="auto" w:fill="FFFFFF"/>
        <w:spacing w:after="72" w:line="240" w:lineRule="auto"/>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Cuarta Planta: Entrada, pasillos y despachos en días alternos. Limpieza diaria de papeleras, aseos y mesas. Salas a requerimiento de la propiedad.</w:t>
      </w:r>
    </w:p>
    <w:p w:rsidR="004E0D28" w:rsidRPr="004A29BF" w:rsidRDefault="004E0D28" w:rsidP="00220883">
      <w:pPr>
        <w:shd w:val="clear" w:color="auto" w:fill="FFFFFF"/>
        <w:spacing w:after="72" w:line="240" w:lineRule="auto"/>
        <w:jc w:val="both"/>
        <w:rPr>
          <w:rFonts w:ascii="Arial" w:eastAsia="Times New Roman" w:hAnsi="Arial" w:cs="Arial"/>
          <w:color w:val="343C49"/>
          <w:sz w:val="23"/>
          <w:szCs w:val="23"/>
          <w:lang w:eastAsia="es-ES"/>
        </w:rPr>
      </w:pPr>
    </w:p>
    <w:p w:rsidR="005802A0" w:rsidRPr="004A29BF" w:rsidRDefault="005802A0" w:rsidP="005802A0">
      <w:pPr>
        <w:shd w:val="clear" w:color="auto" w:fill="FFFFFF"/>
        <w:spacing w:after="72" w:line="240" w:lineRule="auto"/>
        <w:jc w:val="both"/>
        <w:rPr>
          <w:rFonts w:ascii="Arial" w:eastAsia="Times New Roman" w:hAnsi="Arial" w:cs="Arial"/>
          <w:b/>
          <w:bCs/>
          <w:color w:val="B1DB20"/>
          <w:sz w:val="23"/>
          <w:szCs w:val="23"/>
          <w:lang w:eastAsia="es-ES"/>
        </w:rPr>
      </w:pPr>
      <w:r w:rsidRPr="004A29BF">
        <w:rPr>
          <w:rFonts w:ascii="Arial" w:eastAsia="Times New Roman" w:hAnsi="Arial" w:cs="Arial"/>
          <w:b/>
          <w:bCs/>
          <w:noProof/>
          <w:color w:val="B1DB20"/>
          <w:sz w:val="23"/>
          <w:szCs w:val="23"/>
          <w:lang w:eastAsia="es-ES"/>
        </w:rPr>
        <w:drawing>
          <wp:inline distT="0" distB="0" distL="0" distR="0" wp14:anchorId="0FCF947C" wp14:editId="298005B5">
            <wp:extent cx="95250" cy="104775"/>
            <wp:effectExtent l="0" t="0" r="0" b="9525"/>
            <wp:docPr id="4" name="Imagen 4" descr="triángul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iángulo ver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A29BF">
        <w:rPr>
          <w:rFonts w:ascii="Arial" w:eastAsia="Times New Roman" w:hAnsi="Arial" w:cs="Arial"/>
          <w:b/>
          <w:bCs/>
          <w:color w:val="B1DB20"/>
          <w:sz w:val="23"/>
          <w:szCs w:val="23"/>
          <w:lang w:eastAsia="es-ES"/>
        </w:rPr>
        <w:t> Personal:</w:t>
      </w:r>
    </w:p>
    <w:p w:rsidR="005802A0" w:rsidRPr="004A29BF" w:rsidRDefault="005802A0" w:rsidP="00220883">
      <w:pPr>
        <w:shd w:val="clear" w:color="auto" w:fill="FFFFFF"/>
        <w:spacing w:after="72" w:line="240" w:lineRule="auto"/>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Serán por cuenta de la empresa adjudicataria todos los medios humanos de mano de obra, incluidos desplazamientos, necesarios para la buena ejecución del contrato.</w:t>
      </w:r>
    </w:p>
    <w:p w:rsidR="005802A0" w:rsidRPr="004A29BF" w:rsidRDefault="005802A0" w:rsidP="00220883">
      <w:pPr>
        <w:shd w:val="clear" w:color="auto" w:fill="FFFFFF"/>
        <w:spacing w:after="72" w:line="240" w:lineRule="auto"/>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La empresa adjudicataria deberá hacerse cargo de la persona que actualmente presta servicios como limpiadora en las mencionadas dependencias, subrogándose en la misma de conformidad con lo previsto en el artículo 44 del Estatuto de los Trabajadores y por aplicación del convenio colectivo de agencias de limpieza de edificios y locales de la provincia de Huelva.</w:t>
      </w:r>
    </w:p>
    <w:p w:rsidR="000820A3" w:rsidRPr="004A29BF" w:rsidRDefault="000820A3" w:rsidP="00220883">
      <w:pPr>
        <w:shd w:val="clear" w:color="auto" w:fill="FFFFFF"/>
        <w:spacing w:after="72" w:line="240" w:lineRule="auto"/>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La citada trabajadora ostenta una antigüedad del 7/07/1993 y tiene una jornada contratada para el desarrollo del trabajo en las instalaciones objeto de esta licitación de 10 horas a la semana.</w:t>
      </w:r>
    </w:p>
    <w:p w:rsidR="005802A0" w:rsidRPr="004A29BF" w:rsidRDefault="005802A0" w:rsidP="00220883">
      <w:pPr>
        <w:shd w:val="clear" w:color="auto" w:fill="FFFFFF"/>
        <w:spacing w:after="72" w:line="240" w:lineRule="auto"/>
        <w:jc w:val="both"/>
        <w:rPr>
          <w:rFonts w:ascii="Arial" w:eastAsia="Times New Roman" w:hAnsi="Arial" w:cs="Arial"/>
          <w:color w:val="343C49"/>
          <w:sz w:val="23"/>
          <w:szCs w:val="23"/>
          <w:lang w:eastAsia="es-ES"/>
        </w:rPr>
      </w:pPr>
    </w:p>
    <w:p w:rsidR="00E03250" w:rsidRPr="004A29BF" w:rsidRDefault="00E03250" w:rsidP="00220883">
      <w:pPr>
        <w:shd w:val="clear" w:color="auto" w:fill="FFFFFF"/>
        <w:spacing w:after="72" w:line="240" w:lineRule="auto"/>
        <w:jc w:val="both"/>
        <w:rPr>
          <w:rFonts w:ascii="Arial" w:eastAsia="Times New Roman" w:hAnsi="Arial" w:cs="Arial"/>
          <w:b/>
          <w:bCs/>
          <w:color w:val="B1DB20"/>
          <w:sz w:val="23"/>
          <w:szCs w:val="23"/>
          <w:lang w:eastAsia="es-ES"/>
        </w:rPr>
      </w:pPr>
      <w:r w:rsidRPr="004A29BF">
        <w:rPr>
          <w:rFonts w:ascii="Arial" w:eastAsia="Times New Roman" w:hAnsi="Arial" w:cs="Arial"/>
          <w:b/>
          <w:bCs/>
          <w:noProof/>
          <w:color w:val="B1DB20"/>
          <w:sz w:val="23"/>
          <w:szCs w:val="23"/>
          <w:lang w:eastAsia="es-ES"/>
        </w:rPr>
        <w:drawing>
          <wp:inline distT="0" distB="0" distL="0" distR="0" wp14:anchorId="2F67AE1F" wp14:editId="378FAC09">
            <wp:extent cx="95250" cy="104775"/>
            <wp:effectExtent l="0" t="0" r="0" b="9525"/>
            <wp:docPr id="1" name="Imagen 1" descr="triángul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iángulo ver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A29BF">
        <w:rPr>
          <w:rFonts w:ascii="Arial" w:eastAsia="Times New Roman" w:hAnsi="Arial" w:cs="Arial"/>
          <w:b/>
          <w:bCs/>
          <w:color w:val="B1DB20"/>
          <w:sz w:val="23"/>
          <w:szCs w:val="23"/>
          <w:lang w:eastAsia="es-ES"/>
        </w:rPr>
        <w:t> Lugar de entrega:</w:t>
      </w:r>
    </w:p>
    <w:p w:rsidR="00E03250" w:rsidRPr="004A29BF" w:rsidRDefault="000D0047" w:rsidP="004A29BF">
      <w:pPr>
        <w:shd w:val="clear" w:color="auto" w:fill="FFFFFF"/>
        <w:spacing w:after="72" w:line="240" w:lineRule="auto"/>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 xml:space="preserve">Registro de la </w:t>
      </w:r>
      <w:r w:rsidR="004E0D28" w:rsidRPr="004A29BF">
        <w:rPr>
          <w:rFonts w:ascii="Arial" w:eastAsia="Times New Roman" w:hAnsi="Arial" w:cs="Arial"/>
          <w:color w:val="343C49"/>
          <w:sz w:val="23"/>
          <w:szCs w:val="23"/>
          <w:lang w:eastAsia="es-ES"/>
        </w:rPr>
        <w:t>FUNDACION FOMENTO Y ORIENTACION EMPRESARIA</w:t>
      </w:r>
      <w:r w:rsidR="00336C85" w:rsidRPr="004A29BF">
        <w:rPr>
          <w:rFonts w:ascii="Arial" w:eastAsia="Times New Roman" w:hAnsi="Arial" w:cs="Arial"/>
          <w:color w:val="343C49"/>
          <w:sz w:val="23"/>
          <w:szCs w:val="23"/>
          <w:lang w:eastAsia="es-ES"/>
        </w:rPr>
        <w:t>L</w:t>
      </w:r>
    </w:p>
    <w:p w:rsidR="000D0047" w:rsidRPr="004A29BF" w:rsidRDefault="000D0047" w:rsidP="004A29BF">
      <w:pPr>
        <w:shd w:val="clear" w:color="auto" w:fill="FFFFFF"/>
        <w:spacing w:after="72" w:line="240" w:lineRule="auto"/>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Av. De la Ría, 3</w:t>
      </w:r>
      <w:r w:rsidR="004A29BF" w:rsidRPr="004A29BF">
        <w:rPr>
          <w:rFonts w:ascii="Arial" w:eastAsia="Times New Roman" w:hAnsi="Arial" w:cs="Arial"/>
          <w:color w:val="343C49"/>
          <w:sz w:val="23"/>
          <w:szCs w:val="23"/>
          <w:lang w:eastAsia="es-ES"/>
        </w:rPr>
        <w:t xml:space="preserve"> - </w:t>
      </w:r>
      <w:r w:rsidRPr="004A29BF">
        <w:rPr>
          <w:rFonts w:ascii="Arial" w:eastAsia="Times New Roman" w:hAnsi="Arial" w:cs="Arial"/>
          <w:color w:val="343C49"/>
          <w:sz w:val="23"/>
          <w:szCs w:val="23"/>
          <w:lang w:eastAsia="es-ES"/>
        </w:rPr>
        <w:t>21001 Huelva</w:t>
      </w:r>
    </w:p>
    <w:p w:rsidR="004E0D28" w:rsidRPr="004A29BF" w:rsidRDefault="004E0D28" w:rsidP="000D0047">
      <w:pPr>
        <w:autoSpaceDE w:val="0"/>
        <w:autoSpaceDN w:val="0"/>
        <w:adjustRightInd w:val="0"/>
        <w:spacing w:after="0" w:line="240" w:lineRule="auto"/>
        <w:jc w:val="both"/>
        <w:rPr>
          <w:rFonts w:ascii="Arial" w:hAnsi="Arial" w:cs="Arial"/>
          <w:sz w:val="23"/>
          <w:szCs w:val="23"/>
        </w:rPr>
      </w:pPr>
    </w:p>
    <w:p w:rsidR="00AF2E43" w:rsidRPr="004A29BF" w:rsidRDefault="00AF2E43" w:rsidP="00AF2E43">
      <w:pPr>
        <w:shd w:val="clear" w:color="auto" w:fill="FFFFFF"/>
        <w:spacing w:after="72" w:line="240" w:lineRule="auto"/>
        <w:jc w:val="both"/>
        <w:rPr>
          <w:rFonts w:ascii="Arial" w:eastAsia="Times New Roman" w:hAnsi="Arial" w:cs="Arial"/>
          <w:b/>
          <w:bCs/>
          <w:color w:val="B1DB20"/>
          <w:sz w:val="23"/>
          <w:szCs w:val="23"/>
          <w:lang w:eastAsia="es-ES"/>
        </w:rPr>
      </w:pPr>
      <w:r w:rsidRPr="004A29BF">
        <w:rPr>
          <w:rFonts w:ascii="Arial" w:eastAsia="Times New Roman" w:hAnsi="Arial" w:cs="Arial"/>
          <w:b/>
          <w:bCs/>
          <w:noProof/>
          <w:color w:val="B1DB20"/>
          <w:sz w:val="23"/>
          <w:szCs w:val="23"/>
          <w:lang w:eastAsia="es-ES"/>
        </w:rPr>
        <w:drawing>
          <wp:inline distT="0" distB="0" distL="0" distR="0" wp14:anchorId="1DC7A7C5" wp14:editId="0F7BE385">
            <wp:extent cx="95250" cy="104775"/>
            <wp:effectExtent l="0" t="0" r="0" b="9525"/>
            <wp:docPr id="7" name="Imagen 7" descr="triángul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iángulo ver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A29BF">
        <w:rPr>
          <w:rFonts w:ascii="Arial" w:eastAsia="Times New Roman" w:hAnsi="Arial" w:cs="Arial"/>
          <w:b/>
          <w:bCs/>
          <w:color w:val="B1DB20"/>
          <w:sz w:val="23"/>
          <w:szCs w:val="23"/>
          <w:lang w:eastAsia="es-ES"/>
        </w:rPr>
        <w:t> Contratación de servicios</w:t>
      </w:r>
      <w:r w:rsidR="00885FEC" w:rsidRPr="004A29BF">
        <w:rPr>
          <w:rFonts w:ascii="Arial" w:eastAsia="Times New Roman" w:hAnsi="Arial" w:cs="Arial"/>
          <w:b/>
          <w:bCs/>
          <w:color w:val="B1DB20"/>
          <w:sz w:val="23"/>
          <w:szCs w:val="23"/>
          <w:lang w:eastAsia="es-ES"/>
        </w:rPr>
        <w:t xml:space="preserve"> y proceso de selección</w:t>
      </w:r>
      <w:r w:rsidRPr="004A29BF">
        <w:rPr>
          <w:rFonts w:ascii="Arial" w:eastAsia="Times New Roman" w:hAnsi="Arial" w:cs="Arial"/>
          <w:b/>
          <w:bCs/>
          <w:color w:val="B1DB20"/>
          <w:sz w:val="23"/>
          <w:szCs w:val="23"/>
          <w:lang w:eastAsia="es-ES"/>
        </w:rPr>
        <w:t>:</w:t>
      </w:r>
    </w:p>
    <w:p w:rsidR="00AF2E43" w:rsidRPr="004A29BF" w:rsidRDefault="00AF2E43" w:rsidP="004A29BF">
      <w:pPr>
        <w:shd w:val="clear" w:color="auto" w:fill="FFFFFF"/>
        <w:spacing w:after="72" w:line="240" w:lineRule="auto"/>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La Comisión de contratación</w:t>
      </w:r>
      <w:r w:rsidR="007D138E" w:rsidRPr="004A29BF">
        <w:rPr>
          <w:rFonts w:ascii="Arial" w:eastAsia="Times New Roman" w:hAnsi="Arial" w:cs="Arial"/>
          <w:color w:val="343C49"/>
          <w:sz w:val="23"/>
          <w:szCs w:val="23"/>
          <w:lang w:eastAsia="es-ES"/>
        </w:rPr>
        <w:t xml:space="preserve"> realizara la adjudicación</w:t>
      </w:r>
      <w:r w:rsidRPr="004A29BF">
        <w:rPr>
          <w:rFonts w:ascii="Arial" w:eastAsia="Times New Roman" w:hAnsi="Arial" w:cs="Arial"/>
          <w:color w:val="343C49"/>
          <w:sz w:val="23"/>
          <w:szCs w:val="23"/>
          <w:lang w:eastAsia="es-ES"/>
        </w:rPr>
        <w:t xml:space="preserve">, basándose en el código de contratación puesto a disposición en la web de la FOE y la </w:t>
      </w:r>
      <w:proofErr w:type="spellStart"/>
      <w:r w:rsidRPr="004A29BF">
        <w:rPr>
          <w:rFonts w:ascii="Arial" w:eastAsia="Times New Roman" w:hAnsi="Arial" w:cs="Arial"/>
          <w:color w:val="343C49"/>
          <w:sz w:val="23"/>
          <w:szCs w:val="23"/>
          <w:lang w:eastAsia="es-ES"/>
        </w:rPr>
        <w:t>baremación</w:t>
      </w:r>
      <w:proofErr w:type="spellEnd"/>
      <w:r w:rsidRPr="004A29BF">
        <w:rPr>
          <w:rFonts w:ascii="Arial" w:eastAsia="Times New Roman" w:hAnsi="Arial" w:cs="Arial"/>
          <w:color w:val="343C49"/>
          <w:sz w:val="23"/>
          <w:szCs w:val="23"/>
          <w:lang w:eastAsia="es-ES"/>
        </w:rPr>
        <w:t xml:space="preserve"> en función de:</w:t>
      </w:r>
    </w:p>
    <w:p w:rsidR="00AF2E43" w:rsidRPr="004A29BF" w:rsidRDefault="00885FEC" w:rsidP="004A29BF">
      <w:pPr>
        <w:pStyle w:val="Prrafodelista"/>
        <w:numPr>
          <w:ilvl w:val="0"/>
          <w:numId w:val="3"/>
        </w:numPr>
        <w:shd w:val="clear" w:color="auto" w:fill="FFFFFF"/>
        <w:spacing w:after="72" w:line="240" w:lineRule="auto"/>
        <w:ind w:left="2127"/>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Afiliación</w:t>
      </w:r>
      <w:r w:rsidR="00AF2E43" w:rsidRPr="004A29BF">
        <w:rPr>
          <w:rFonts w:ascii="Arial" w:eastAsia="Times New Roman" w:hAnsi="Arial" w:cs="Arial"/>
          <w:color w:val="343C49"/>
          <w:sz w:val="23"/>
          <w:szCs w:val="23"/>
          <w:lang w:eastAsia="es-ES"/>
        </w:rPr>
        <w:t xml:space="preserve"> a la FOE</w:t>
      </w:r>
      <w:r w:rsidR="005802A0" w:rsidRPr="004A29BF">
        <w:rPr>
          <w:rFonts w:ascii="Arial" w:eastAsia="Times New Roman" w:hAnsi="Arial" w:cs="Arial"/>
          <w:color w:val="343C49"/>
          <w:sz w:val="23"/>
          <w:szCs w:val="23"/>
          <w:lang w:eastAsia="es-ES"/>
        </w:rPr>
        <w:t xml:space="preserve"> y al corriente en el pago de cuotas.</w:t>
      </w:r>
    </w:p>
    <w:p w:rsidR="00885FEC" w:rsidRPr="004A29BF" w:rsidRDefault="00885FEC" w:rsidP="004A29BF">
      <w:pPr>
        <w:pStyle w:val="Prrafodelista"/>
        <w:numPr>
          <w:ilvl w:val="0"/>
          <w:numId w:val="3"/>
        </w:numPr>
        <w:shd w:val="clear" w:color="auto" w:fill="FFFFFF"/>
        <w:spacing w:after="72" w:line="240" w:lineRule="auto"/>
        <w:ind w:left="2127"/>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 xml:space="preserve">Calidad en el </w:t>
      </w:r>
      <w:r w:rsidR="007D138E" w:rsidRPr="004A29BF">
        <w:rPr>
          <w:rFonts w:ascii="Arial" w:eastAsia="Times New Roman" w:hAnsi="Arial" w:cs="Arial"/>
          <w:color w:val="343C49"/>
          <w:sz w:val="23"/>
          <w:szCs w:val="23"/>
          <w:lang w:eastAsia="es-ES"/>
        </w:rPr>
        <w:t>servicio</w:t>
      </w:r>
    </w:p>
    <w:p w:rsidR="007D138E" w:rsidRPr="004A29BF" w:rsidRDefault="007D138E" w:rsidP="004A29BF">
      <w:pPr>
        <w:pStyle w:val="Prrafodelista"/>
        <w:numPr>
          <w:ilvl w:val="0"/>
          <w:numId w:val="3"/>
        </w:numPr>
        <w:shd w:val="clear" w:color="auto" w:fill="FFFFFF"/>
        <w:spacing w:after="72" w:line="240" w:lineRule="auto"/>
        <w:ind w:left="2127"/>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Mejoras propuestas</w:t>
      </w:r>
    </w:p>
    <w:p w:rsidR="00AF2E43" w:rsidRPr="004A29BF" w:rsidRDefault="00AF2E43" w:rsidP="004A29BF">
      <w:pPr>
        <w:pStyle w:val="Prrafodelista"/>
        <w:numPr>
          <w:ilvl w:val="0"/>
          <w:numId w:val="3"/>
        </w:numPr>
        <w:shd w:val="clear" w:color="auto" w:fill="FFFFFF"/>
        <w:spacing w:after="72" w:line="240" w:lineRule="auto"/>
        <w:ind w:left="2127"/>
        <w:jc w:val="both"/>
        <w:rPr>
          <w:rFonts w:ascii="Arial" w:eastAsia="Times New Roman" w:hAnsi="Arial" w:cs="Arial"/>
          <w:color w:val="343C49"/>
          <w:sz w:val="23"/>
          <w:szCs w:val="23"/>
          <w:lang w:eastAsia="es-ES"/>
        </w:rPr>
      </w:pPr>
      <w:r w:rsidRPr="004A29BF">
        <w:rPr>
          <w:rFonts w:ascii="Arial" w:eastAsia="Times New Roman" w:hAnsi="Arial" w:cs="Arial"/>
          <w:color w:val="343C49"/>
          <w:sz w:val="23"/>
          <w:szCs w:val="23"/>
          <w:lang w:eastAsia="es-ES"/>
        </w:rPr>
        <w:t>Presupuesto</w:t>
      </w:r>
    </w:p>
    <w:sectPr w:rsidR="00AF2E43" w:rsidRPr="004A29BF" w:rsidSect="004A29BF">
      <w:pgSz w:w="11906" w:h="16838"/>
      <w:pgMar w:top="1021" w:right="851"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triángulo verde" style="width:7.5pt;height:8.25pt;visibility:visible;mso-wrap-style:square" o:bullet="t">
        <v:imagedata r:id="rId1" o:title="triángulo verde"/>
      </v:shape>
    </w:pict>
  </w:numPicBullet>
  <w:abstractNum w:abstractNumId="0">
    <w:nsid w:val="02F93457"/>
    <w:multiLevelType w:val="hybridMultilevel"/>
    <w:tmpl w:val="33D4A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CF3574F"/>
    <w:multiLevelType w:val="multilevel"/>
    <w:tmpl w:val="83CA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B10845"/>
    <w:multiLevelType w:val="hybridMultilevel"/>
    <w:tmpl w:val="00C02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F3"/>
    <w:rsid w:val="00043129"/>
    <w:rsid w:val="000820A3"/>
    <w:rsid w:val="000D0047"/>
    <w:rsid w:val="00136FCD"/>
    <w:rsid w:val="00220883"/>
    <w:rsid w:val="00336C85"/>
    <w:rsid w:val="004A29BF"/>
    <w:rsid w:val="004E0D28"/>
    <w:rsid w:val="005802A0"/>
    <w:rsid w:val="00624BF3"/>
    <w:rsid w:val="00792ECA"/>
    <w:rsid w:val="007A21CB"/>
    <w:rsid w:val="007D138E"/>
    <w:rsid w:val="00885FEC"/>
    <w:rsid w:val="00AA74FD"/>
    <w:rsid w:val="00AF2E43"/>
    <w:rsid w:val="00C76311"/>
    <w:rsid w:val="00D57103"/>
    <w:rsid w:val="00E03250"/>
    <w:rsid w:val="00E03E07"/>
    <w:rsid w:val="00EF056E"/>
    <w:rsid w:val="00F906CE"/>
    <w:rsid w:val="00F94F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32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250"/>
    <w:rPr>
      <w:rFonts w:ascii="Tahoma" w:hAnsi="Tahoma" w:cs="Tahoma"/>
      <w:sz w:val="16"/>
      <w:szCs w:val="16"/>
    </w:rPr>
  </w:style>
  <w:style w:type="paragraph" w:styleId="Prrafodelista">
    <w:name w:val="List Paragraph"/>
    <w:basedOn w:val="Normal"/>
    <w:uiPriority w:val="34"/>
    <w:qFormat/>
    <w:rsid w:val="00885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32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250"/>
    <w:rPr>
      <w:rFonts w:ascii="Tahoma" w:hAnsi="Tahoma" w:cs="Tahoma"/>
      <w:sz w:val="16"/>
      <w:szCs w:val="16"/>
    </w:rPr>
  </w:style>
  <w:style w:type="paragraph" w:styleId="Prrafodelista">
    <w:name w:val="List Paragraph"/>
    <w:basedOn w:val="Normal"/>
    <w:uiPriority w:val="34"/>
    <w:qFormat/>
    <w:rsid w:val="00885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794113">
      <w:bodyDiv w:val="1"/>
      <w:marLeft w:val="0"/>
      <w:marRight w:val="0"/>
      <w:marTop w:val="0"/>
      <w:marBottom w:val="0"/>
      <w:divBdr>
        <w:top w:val="none" w:sz="0" w:space="0" w:color="auto"/>
        <w:left w:val="none" w:sz="0" w:space="0" w:color="auto"/>
        <w:bottom w:val="none" w:sz="0" w:space="0" w:color="auto"/>
        <w:right w:val="none" w:sz="0" w:space="0" w:color="auto"/>
      </w:divBdr>
      <w:divsChild>
        <w:div w:id="1001003912">
          <w:marLeft w:val="0"/>
          <w:marRight w:val="0"/>
          <w:marTop w:val="72"/>
          <w:marBottom w:val="72"/>
          <w:divBdr>
            <w:top w:val="none" w:sz="0" w:space="0" w:color="auto"/>
            <w:left w:val="none" w:sz="0" w:space="0" w:color="auto"/>
            <w:bottom w:val="none" w:sz="0" w:space="0" w:color="auto"/>
            <w:right w:val="none" w:sz="0" w:space="0" w:color="auto"/>
          </w:divBdr>
        </w:div>
        <w:div w:id="1256406205">
          <w:marLeft w:val="0"/>
          <w:marRight w:val="0"/>
          <w:marTop w:val="72"/>
          <w:marBottom w:val="72"/>
          <w:divBdr>
            <w:top w:val="none" w:sz="0" w:space="0" w:color="auto"/>
            <w:left w:val="none" w:sz="0" w:space="0" w:color="auto"/>
            <w:bottom w:val="none" w:sz="0" w:space="0" w:color="auto"/>
            <w:right w:val="none" w:sz="0" w:space="0" w:color="auto"/>
          </w:divBdr>
        </w:div>
        <w:div w:id="932006713">
          <w:marLeft w:val="0"/>
          <w:marRight w:val="0"/>
          <w:marTop w:val="72"/>
          <w:marBottom w:val="72"/>
          <w:divBdr>
            <w:top w:val="none" w:sz="0" w:space="0" w:color="auto"/>
            <w:left w:val="none" w:sz="0" w:space="0" w:color="auto"/>
            <w:bottom w:val="none" w:sz="0" w:space="0" w:color="auto"/>
            <w:right w:val="none" w:sz="0" w:space="0" w:color="auto"/>
          </w:divBdr>
        </w:div>
        <w:div w:id="1652251308">
          <w:marLeft w:val="0"/>
          <w:marRight w:val="0"/>
          <w:marTop w:val="72"/>
          <w:marBottom w:val="72"/>
          <w:divBdr>
            <w:top w:val="none" w:sz="0" w:space="0" w:color="auto"/>
            <w:left w:val="none" w:sz="0" w:space="0" w:color="auto"/>
            <w:bottom w:val="none" w:sz="0" w:space="0" w:color="auto"/>
            <w:right w:val="none" w:sz="0" w:space="0" w:color="auto"/>
          </w:divBdr>
        </w:div>
        <w:div w:id="261109312">
          <w:marLeft w:val="0"/>
          <w:marRight w:val="0"/>
          <w:marTop w:val="72"/>
          <w:marBottom w:val="72"/>
          <w:divBdr>
            <w:top w:val="none" w:sz="0" w:space="0" w:color="auto"/>
            <w:left w:val="none" w:sz="0" w:space="0" w:color="auto"/>
            <w:bottom w:val="none" w:sz="0" w:space="0" w:color="auto"/>
            <w:right w:val="none" w:sz="0" w:space="0" w:color="auto"/>
          </w:divBdr>
        </w:div>
        <w:div w:id="1543708003">
          <w:marLeft w:val="0"/>
          <w:marRight w:val="0"/>
          <w:marTop w:val="72"/>
          <w:marBottom w:val="72"/>
          <w:divBdr>
            <w:top w:val="none" w:sz="0" w:space="0" w:color="auto"/>
            <w:left w:val="none" w:sz="0" w:space="0" w:color="auto"/>
            <w:bottom w:val="none" w:sz="0" w:space="0" w:color="auto"/>
            <w:right w:val="none" w:sz="0" w:space="0" w:color="auto"/>
          </w:divBdr>
        </w:div>
        <w:div w:id="1720861178">
          <w:marLeft w:val="0"/>
          <w:marRight w:val="0"/>
          <w:marTop w:val="72"/>
          <w:marBottom w:val="72"/>
          <w:divBdr>
            <w:top w:val="none" w:sz="0" w:space="0" w:color="auto"/>
            <w:left w:val="none" w:sz="0" w:space="0" w:color="auto"/>
            <w:bottom w:val="none" w:sz="0" w:space="0" w:color="auto"/>
            <w:right w:val="none" w:sz="0" w:space="0" w:color="auto"/>
          </w:divBdr>
        </w:div>
        <w:div w:id="691877008">
          <w:marLeft w:val="0"/>
          <w:marRight w:val="0"/>
          <w:marTop w:val="72"/>
          <w:marBottom w:val="72"/>
          <w:divBdr>
            <w:top w:val="none" w:sz="0" w:space="0" w:color="auto"/>
            <w:left w:val="none" w:sz="0" w:space="0" w:color="auto"/>
            <w:bottom w:val="none" w:sz="0" w:space="0" w:color="auto"/>
            <w:right w:val="none" w:sz="0" w:space="0" w:color="auto"/>
          </w:divBdr>
        </w:div>
        <w:div w:id="493759057">
          <w:marLeft w:val="0"/>
          <w:marRight w:val="0"/>
          <w:marTop w:val="72"/>
          <w:marBottom w:val="72"/>
          <w:divBdr>
            <w:top w:val="none" w:sz="0" w:space="0" w:color="auto"/>
            <w:left w:val="none" w:sz="0" w:space="0" w:color="auto"/>
            <w:bottom w:val="none" w:sz="0" w:space="0" w:color="auto"/>
            <w:right w:val="none" w:sz="0" w:space="0" w:color="auto"/>
          </w:divBdr>
        </w:div>
        <w:div w:id="1839687470">
          <w:marLeft w:val="0"/>
          <w:marRight w:val="0"/>
          <w:marTop w:val="72"/>
          <w:marBottom w:val="72"/>
          <w:divBdr>
            <w:top w:val="none" w:sz="0" w:space="0" w:color="auto"/>
            <w:left w:val="none" w:sz="0" w:space="0" w:color="auto"/>
            <w:bottom w:val="none" w:sz="0" w:space="0" w:color="auto"/>
            <w:right w:val="none" w:sz="0" w:space="0" w:color="auto"/>
          </w:divBdr>
        </w:div>
        <w:div w:id="1909461662">
          <w:marLeft w:val="0"/>
          <w:marRight w:val="0"/>
          <w:marTop w:val="72"/>
          <w:marBottom w:val="72"/>
          <w:divBdr>
            <w:top w:val="none" w:sz="0" w:space="0" w:color="auto"/>
            <w:left w:val="none" w:sz="0" w:space="0" w:color="auto"/>
            <w:bottom w:val="none" w:sz="0" w:space="0" w:color="auto"/>
            <w:right w:val="none" w:sz="0" w:space="0" w:color="auto"/>
          </w:divBdr>
        </w:div>
        <w:div w:id="2143184094">
          <w:marLeft w:val="0"/>
          <w:marRight w:val="0"/>
          <w:marTop w:val="72"/>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360</Words>
  <Characters>1985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9</cp:revision>
  <cp:lastPrinted>2016-11-30T16:13:00Z</cp:lastPrinted>
  <dcterms:created xsi:type="dcterms:W3CDTF">2016-11-30T10:53:00Z</dcterms:created>
  <dcterms:modified xsi:type="dcterms:W3CDTF">2016-12-07T15:26:00Z</dcterms:modified>
</cp:coreProperties>
</file>